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730" w:rsidRPr="008878F8" w:rsidRDefault="00BE0730" w:rsidP="007B7892">
      <w:pPr>
        <w:jc w:val="center"/>
        <w:outlineLvl w:val="0"/>
        <w:rPr>
          <w:b/>
          <w:sz w:val="32"/>
          <w:u w:val="single"/>
          <w:lang w:val="en-GB"/>
        </w:rPr>
      </w:pPr>
      <w:bookmarkStart w:id="0" w:name="_GoBack"/>
      <w:bookmarkEnd w:id="0"/>
      <w:r w:rsidRPr="008878F8">
        <w:rPr>
          <w:b/>
          <w:sz w:val="32"/>
          <w:u w:val="single"/>
          <w:lang w:val="en-GB"/>
        </w:rPr>
        <w:t>Hog Roasts</w:t>
      </w:r>
    </w:p>
    <w:p w:rsidR="00975E57" w:rsidRDefault="00BE0730" w:rsidP="00BE0730">
      <w:pPr>
        <w:rPr>
          <w:sz w:val="28"/>
          <w:lang w:val="en-GB"/>
        </w:rPr>
      </w:pPr>
      <w:r w:rsidRPr="00BE0730">
        <w:rPr>
          <w:sz w:val="28"/>
          <w:lang w:val="en-GB"/>
        </w:rPr>
        <w:t xml:space="preserve">Choosing </w:t>
      </w:r>
      <w:r>
        <w:rPr>
          <w:sz w:val="28"/>
          <w:lang w:val="en-GB"/>
        </w:rPr>
        <w:t>the Catering for your big day is a headache for every couple and can take a lot of time and planning. I am finding that more couples are going down the road of a relaxed approach and therefore the food has to fit in with this. With one of our Hog Roast Packages you can tailor it to fit in with any w</w:t>
      </w:r>
      <w:r w:rsidR="007F30E0">
        <w:rPr>
          <w:sz w:val="28"/>
          <w:lang w:val="en-GB"/>
        </w:rPr>
        <w:t xml:space="preserve">edding, large or Small, informal </w:t>
      </w:r>
      <w:r>
        <w:rPr>
          <w:sz w:val="28"/>
          <w:lang w:val="en-GB"/>
        </w:rPr>
        <w:t>or Formal. That is the great thing about choosing a Hog Roast. It is so adaptable an</w:t>
      </w:r>
      <w:r w:rsidR="007F30E0">
        <w:rPr>
          <w:sz w:val="28"/>
          <w:lang w:val="en-GB"/>
        </w:rPr>
        <w:t>d is always a huge hit. Guests are always interested in the origin of the Pig, how long it has been cooking etc etc. This adds to the whole atmosphere that we look for when we first meet with the Bride &amp; Groom to start the planning. Getting everyone involved. It is the talking point of any wedding, apart from the Bride, that is!</w:t>
      </w:r>
    </w:p>
    <w:p w:rsidR="00975E57" w:rsidRPr="008878F8" w:rsidRDefault="00975E57" w:rsidP="008878F8">
      <w:pPr>
        <w:jc w:val="center"/>
        <w:outlineLvl w:val="0"/>
        <w:rPr>
          <w:b/>
          <w:sz w:val="32"/>
          <w:u w:val="single"/>
          <w:lang w:val="en-GB"/>
        </w:rPr>
      </w:pPr>
      <w:r w:rsidRPr="008878F8">
        <w:rPr>
          <w:b/>
          <w:sz w:val="32"/>
          <w:u w:val="single"/>
          <w:lang w:val="en-GB"/>
        </w:rPr>
        <w:t>Tips to guide you in the right direction when choosing a Hog Roast</w:t>
      </w:r>
    </w:p>
    <w:p w:rsidR="00862993" w:rsidRDefault="00975E57" w:rsidP="00975E57">
      <w:pPr>
        <w:pStyle w:val="ListParagraph"/>
        <w:numPr>
          <w:ilvl w:val="0"/>
          <w:numId w:val="1"/>
        </w:numPr>
        <w:rPr>
          <w:sz w:val="28"/>
          <w:lang w:val="en-GB"/>
        </w:rPr>
      </w:pPr>
      <w:r>
        <w:rPr>
          <w:sz w:val="28"/>
          <w:u w:val="single"/>
          <w:lang w:val="en-GB"/>
        </w:rPr>
        <w:t>Knowing where the Pig is from?</w:t>
      </w:r>
      <w:r>
        <w:rPr>
          <w:sz w:val="28"/>
          <w:lang w:val="en-GB"/>
        </w:rPr>
        <w:t xml:space="preserve">  Any supplier should know the</w:t>
      </w:r>
      <w:r w:rsidR="00862993">
        <w:rPr>
          <w:sz w:val="28"/>
          <w:lang w:val="en-GB"/>
        </w:rPr>
        <w:t xml:space="preserve"> breed of Pig and the source. I</w:t>
      </w:r>
      <w:r>
        <w:rPr>
          <w:sz w:val="28"/>
          <w:lang w:val="en-GB"/>
        </w:rPr>
        <w:t xml:space="preserve">t should be from a reputable supplier. </w:t>
      </w:r>
      <w:r w:rsidR="00862993">
        <w:rPr>
          <w:sz w:val="28"/>
          <w:lang w:val="en-GB"/>
        </w:rPr>
        <w:t>Traceability is</w:t>
      </w:r>
      <w:r>
        <w:rPr>
          <w:sz w:val="28"/>
          <w:lang w:val="en-GB"/>
        </w:rPr>
        <w:t xml:space="preserve"> very important.</w:t>
      </w:r>
      <w:r w:rsidR="00862993">
        <w:rPr>
          <w:sz w:val="28"/>
          <w:lang w:val="en-GB"/>
        </w:rPr>
        <w:t xml:space="preserve"> Ask the company you have chosen these questions.</w:t>
      </w:r>
      <w:r w:rsidR="00862993">
        <w:rPr>
          <w:sz w:val="28"/>
          <w:u w:val="single"/>
          <w:lang w:val="en-GB"/>
        </w:rPr>
        <w:t xml:space="preserve"> </w:t>
      </w:r>
    </w:p>
    <w:p w:rsidR="00975E57" w:rsidRPr="00862993" w:rsidRDefault="00862993" w:rsidP="00975E57">
      <w:pPr>
        <w:pStyle w:val="ListParagraph"/>
        <w:numPr>
          <w:ilvl w:val="0"/>
          <w:numId w:val="1"/>
        </w:numPr>
        <w:rPr>
          <w:sz w:val="28"/>
          <w:lang w:val="en-GB"/>
        </w:rPr>
      </w:pPr>
      <w:r>
        <w:rPr>
          <w:sz w:val="28"/>
          <w:u w:val="single"/>
          <w:lang w:val="en-GB"/>
        </w:rPr>
        <w:t>Number of Guests Catering for?</w:t>
      </w:r>
      <w:r w:rsidR="004A1D2E">
        <w:rPr>
          <w:sz w:val="28"/>
          <w:lang w:val="en-GB"/>
        </w:rPr>
        <w:t xml:space="preserve"> A H</w:t>
      </w:r>
      <w:r>
        <w:rPr>
          <w:sz w:val="28"/>
          <w:lang w:val="en-GB"/>
        </w:rPr>
        <w:t>og Roast is one of the most affordable options when it comes</w:t>
      </w:r>
      <w:r w:rsidR="00BF7403">
        <w:rPr>
          <w:sz w:val="28"/>
          <w:lang w:val="en-GB"/>
        </w:rPr>
        <w:t xml:space="preserve"> to catering especially if you </w:t>
      </w:r>
      <w:r>
        <w:rPr>
          <w:sz w:val="28"/>
          <w:lang w:val="en-GB"/>
        </w:rPr>
        <w:t xml:space="preserve">have a budget to stick to. </w:t>
      </w:r>
      <w:r w:rsidR="00BF7403">
        <w:rPr>
          <w:sz w:val="28"/>
          <w:lang w:val="en-GB"/>
        </w:rPr>
        <w:t>A Pig will be o</w:t>
      </w:r>
      <w:r w:rsidR="00771006">
        <w:rPr>
          <w:sz w:val="28"/>
          <w:lang w:val="en-GB"/>
        </w:rPr>
        <w:t>n average 60KG and would feed approx. 100</w:t>
      </w:r>
      <w:r w:rsidR="00BF7403">
        <w:rPr>
          <w:sz w:val="28"/>
          <w:lang w:val="en-GB"/>
        </w:rPr>
        <w:t xml:space="preserve"> guests. Smaller free range pigs can be sourced for smaller events</w:t>
      </w:r>
      <w:r w:rsidR="00AD5419">
        <w:rPr>
          <w:sz w:val="28"/>
          <w:lang w:val="en-GB"/>
        </w:rPr>
        <w:t xml:space="preserve"> or alternative option is a Lamb roast.</w:t>
      </w:r>
    </w:p>
    <w:p w:rsidR="00771006" w:rsidRPr="00771006" w:rsidRDefault="00BF7403" w:rsidP="00975E57">
      <w:pPr>
        <w:pStyle w:val="ListParagraph"/>
        <w:numPr>
          <w:ilvl w:val="0"/>
          <w:numId w:val="1"/>
        </w:numPr>
        <w:rPr>
          <w:sz w:val="28"/>
          <w:u w:val="single"/>
          <w:lang w:val="en-GB"/>
        </w:rPr>
      </w:pPr>
      <w:r>
        <w:rPr>
          <w:sz w:val="28"/>
          <w:u w:val="single"/>
          <w:lang w:val="en-GB"/>
        </w:rPr>
        <w:t>What is included in the price?</w:t>
      </w:r>
      <w:r>
        <w:rPr>
          <w:sz w:val="28"/>
          <w:lang w:val="en-GB"/>
        </w:rPr>
        <w:t xml:space="preserve">  Hog Roasts companies will supply standard catering packages for customers however if you have a certain requiremen</w:t>
      </w:r>
      <w:r w:rsidR="0080287C">
        <w:rPr>
          <w:sz w:val="28"/>
          <w:lang w:val="en-GB"/>
        </w:rPr>
        <w:t>t a more personal package can be built</w:t>
      </w:r>
      <w:r>
        <w:rPr>
          <w:sz w:val="28"/>
          <w:lang w:val="en-GB"/>
        </w:rPr>
        <w:t>.</w:t>
      </w:r>
      <w:r w:rsidR="0080287C">
        <w:rPr>
          <w:sz w:val="28"/>
          <w:lang w:val="en-GB"/>
        </w:rPr>
        <w:t xml:space="preserve"> A Basic Package should offer the following</w:t>
      </w:r>
    </w:p>
    <w:p w:rsidR="00494137" w:rsidRPr="00494137" w:rsidRDefault="00494137" w:rsidP="00771006">
      <w:pPr>
        <w:pStyle w:val="ListParagraph"/>
        <w:rPr>
          <w:sz w:val="28"/>
          <w:u w:val="single"/>
          <w:lang w:val="en-GB"/>
        </w:rPr>
      </w:pPr>
      <w:r>
        <w:rPr>
          <w:sz w:val="28"/>
          <w:lang w:val="en-GB"/>
        </w:rPr>
        <w:t xml:space="preserve"> </w:t>
      </w:r>
    </w:p>
    <w:p w:rsidR="0080287C" w:rsidRDefault="0080287C" w:rsidP="0080287C">
      <w:pPr>
        <w:rPr>
          <w:sz w:val="28"/>
          <w:lang w:val="en-GB"/>
        </w:rPr>
      </w:pPr>
      <w:r>
        <w:rPr>
          <w:sz w:val="28"/>
          <w:lang w:val="en-GB"/>
        </w:rPr>
        <w:t xml:space="preserve">          </w:t>
      </w:r>
      <w:r w:rsidR="00771006" w:rsidRPr="0080287C">
        <w:rPr>
          <w:sz w:val="28"/>
          <w:lang w:val="en-GB"/>
        </w:rPr>
        <w:t xml:space="preserve"> Hog Roast with Member of staff to cook and Carve the Hog,</w:t>
      </w:r>
    </w:p>
    <w:p w:rsidR="0080287C" w:rsidRDefault="0080287C" w:rsidP="0080287C">
      <w:pPr>
        <w:rPr>
          <w:sz w:val="28"/>
          <w:lang w:val="en-GB"/>
        </w:rPr>
      </w:pPr>
      <w:r>
        <w:rPr>
          <w:sz w:val="28"/>
          <w:lang w:val="en-GB"/>
        </w:rPr>
        <w:t xml:space="preserve">          </w:t>
      </w:r>
      <w:r w:rsidR="00771006" w:rsidRPr="0080287C">
        <w:rPr>
          <w:sz w:val="28"/>
          <w:lang w:val="en-GB"/>
        </w:rPr>
        <w:t xml:space="preserve"> Soft Floured Bread Roll, </w:t>
      </w:r>
    </w:p>
    <w:p w:rsidR="0080287C" w:rsidRDefault="0080287C" w:rsidP="0080287C">
      <w:pPr>
        <w:rPr>
          <w:sz w:val="28"/>
          <w:lang w:val="en-GB"/>
        </w:rPr>
      </w:pPr>
      <w:r>
        <w:rPr>
          <w:sz w:val="28"/>
          <w:lang w:val="en-GB"/>
        </w:rPr>
        <w:t xml:space="preserve">           Apple Sauce &amp; Stuffing </w:t>
      </w:r>
    </w:p>
    <w:p w:rsidR="0080287C" w:rsidRDefault="0080287C" w:rsidP="0080287C">
      <w:pPr>
        <w:rPr>
          <w:sz w:val="28"/>
          <w:lang w:val="en-GB"/>
        </w:rPr>
      </w:pPr>
      <w:r>
        <w:rPr>
          <w:sz w:val="28"/>
          <w:lang w:val="en-GB"/>
        </w:rPr>
        <w:t xml:space="preserve">           </w:t>
      </w:r>
      <w:r w:rsidR="00771006" w:rsidRPr="0080287C">
        <w:rPr>
          <w:sz w:val="28"/>
          <w:lang w:val="en-GB"/>
        </w:rPr>
        <w:t>Napkin</w:t>
      </w:r>
      <w:r w:rsidRPr="0080287C">
        <w:rPr>
          <w:sz w:val="28"/>
          <w:lang w:val="en-GB"/>
        </w:rPr>
        <w:t>.</w:t>
      </w:r>
    </w:p>
    <w:p w:rsidR="004A1D2E" w:rsidRDefault="004A1D2E" w:rsidP="0080287C">
      <w:pPr>
        <w:rPr>
          <w:sz w:val="28"/>
          <w:lang w:val="en-GB"/>
        </w:rPr>
      </w:pPr>
      <w:r>
        <w:rPr>
          <w:sz w:val="28"/>
          <w:lang w:val="en-GB"/>
        </w:rPr>
        <w:t xml:space="preserve">Some companies may have several more packages that will include Salad, Hot Potato option and Crockery/Cutlery.  </w:t>
      </w:r>
    </w:p>
    <w:p w:rsidR="004A1D2E" w:rsidRDefault="004A1D2E" w:rsidP="0080287C">
      <w:pPr>
        <w:rPr>
          <w:sz w:val="28"/>
          <w:lang w:val="en-GB"/>
        </w:rPr>
      </w:pPr>
    </w:p>
    <w:p w:rsidR="004A1D2E" w:rsidRDefault="004A1D2E" w:rsidP="0080287C">
      <w:pPr>
        <w:rPr>
          <w:sz w:val="28"/>
          <w:lang w:val="en-GB"/>
        </w:rPr>
      </w:pPr>
    </w:p>
    <w:p w:rsidR="004A1D2E" w:rsidRDefault="004A1D2E" w:rsidP="004A1D2E">
      <w:pPr>
        <w:pStyle w:val="ListParagraph"/>
        <w:numPr>
          <w:ilvl w:val="0"/>
          <w:numId w:val="4"/>
        </w:numPr>
        <w:rPr>
          <w:sz w:val="28"/>
          <w:lang w:val="en-GB"/>
        </w:rPr>
      </w:pPr>
      <w:r w:rsidRPr="007D32FD">
        <w:rPr>
          <w:sz w:val="28"/>
          <w:u w:val="single"/>
          <w:lang w:val="en-GB"/>
        </w:rPr>
        <w:t>Affordability</w:t>
      </w:r>
      <w:r>
        <w:rPr>
          <w:sz w:val="28"/>
          <w:lang w:val="en-GB"/>
        </w:rPr>
        <w:t>- A Hog Roast will always be one of the most affordable forms of catering. This is due to guests being called table by table to the Buffet, and then onto have the Hog Roast carved in front of them. It will limit the amount of staff needed compared to a sit down meal bringing the overall cost down.</w:t>
      </w:r>
    </w:p>
    <w:p w:rsidR="00F50AAE" w:rsidRPr="00F50AAE" w:rsidRDefault="004A1D2E" w:rsidP="004A1D2E">
      <w:pPr>
        <w:pStyle w:val="ListParagraph"/>
        <w:numPr>
          <w:ilvl w:val="0"/>
          <w:numId w:val="4"/>
        </w:numPr>
        <w:rPr>
          <w:sz w:val="28"/>
          <w:u w:val="single"/>
          <w:lang w:val="en-GB"/>
        </w:rPr>
      </w:pPr>
      <w:r w:rsidRPr="004A1D2E">
        <w:rPr>
          <w:sz w:val="28"/>
          <w:u w:val="single"/>
          <w:lang w:val="en-GB"/>
        </w:rPr>
        <w:t>Service of the Hog Roast</w:t>
      </w:r>
      <w:r>
        <w:rPr>
          <w:sz w:val="28"/>
          <w:u w:val="single"/>
          <w:lang w:val="en-GB"/>
        </w:rPr>
        <w:t xml:space="preserve"> </w:t>
      </w:r>
      <w:r w:rsidRPr="004A1D2E">
        <w:rPr>
          <w:sz w:val="28"/>
          <w:lang w:val="en-GB"/>
        </w:rPr>
        <w:t>– Always ask</w:t>
      </w:r>
      <w:r>
        <w:rPr>
          <w:sz w:val="28"/>
          <w:lang w:val="en-GB"/>
        </w:rPr>
        <w:t xml:space="preserve"> how the Hog Roast will be served. Some companies carve the me</w:t>
      </w:r>
      <w:r w:rsidR="00AD5419">
        <w:rPr>
          <w:sz w:val="28"/>
          <w:lang w:val="en-GB"/>
        </w:rPr>
        <w:t>at off and serve in dishes. This</w:t>
      </w:r>
      <w:r>
        <w:rPr>
          <w:sz w:val="28"/>
          <w:lang w:val="en-GB"/>
        </w:rPr>
        <w:t xml:space="preserve"> is </w:t>
      </w:r>
      <w:r w:rsidR="00AD5419">
        <w:rPr>
          <w:sz w:val="28"/>
          <w:lang w:val="en-GB"/>
        </w:rPr>
        <w:t xml:space="preserve">perfectly </w:t>
      </w:r>
      <w:r>
        <w:rPr>
          <w:sz w:val="28"/>
          <w:lang w:val="en-GB"/>
        </w:rPr>
        <w:t>acceptable but be prepared for the meat to dry out. You really do want a company that is prepared to carve the Hog Roast in front of you and your guests. It will be a talking point</w:t>
      </w:r>
      <w:r w:rsidR="00F50AAE">
        <w:rPr>
          <w:sz w:val="28"/>
          <w:lang w:val="en-GB"/>
        </w:rPr>
        <w:t>!</w:t>
      </w:r>
    </w:p>
    <w:p w:rsidR="00AD5419" w:rsidRDefault="00F50AAE" w:rsidP="004A1D2E">
      <w:pPr>
        <w:pStyle w:val="ListParagraph"/>
        <w:numPr>
          <w:ilvl w:val="0"/>
          <w:numId w:val="4"/>
        </w:numPr>
        <w:rPr>
          <w:sz w:val="28"/>
          <w:u w:val="single"/>
          <w:lang w:val="en-GB"/>
        </w:rPr>
      </w:pPr>
      <w:r>
        <w:rPr>
          <w:sz w:val="28"/>
          <w:u w:val="single"/>
          <w:lang w:val="en-GB"/>
        </w:rPr>
        <w:t>Thinking about Vegetarians</w:t>
      </w:r>
      <w:r>
        <w:rPr>
          <w:sz w:val="28"/>
          <w:lang w:val="en-GB"/>
        </w:rPr>
        <w:t xml:space="preserve"> – You can still have a Hog Roast if you </w:t>
      </w:r>
      <w:r w:rsidR="00830220">
        <w:rPr>
          <w:sz w:val="28"/>
          <w:lang w:val="en-GB"/>
        </w:rPr>
        <w:t>have vegetarians at your event</w:t>
      </w:r>
      <w:r>
        <w:rPr>
          <w:sz w:val="28"/>
          <w:lang w:val="en-GB"/>
        </w:rPr>
        <w:t>. When building your package ask for a Vegetarian option for example Quiche which will bode well with all the salads, potato etc.</w:t>
      </w:r>
      <w:r w:rsidR="004A1D2E">
        <w:rPr>
          <w:sz w:val="28"/>
          <w:u w:val="single"/>
          <w:lang w:val="en-GB"/>
        </w:rPr>
        <w:t xml:space="preserve"> </w:t>
      </w:r>
    </w:p>
    <w:p w:rsidR="00AD5419" w:rsidRPr="00AD5419" w:rsidRDefault="00AD5419" w:rsidP="004A1D2E">
      <w:pPr>
        <w:pStyle w:val="ListParagraph"/>
        <w:numPr>
          <w:ilvl w:val="0"/>
          <w:numId w:val="4"/>
        </w:numPr>
        <w:rPr>
          <w:sz w:val="28"/>
          <w:u w:val="single"/>
          <w:lang w:val="en-GB"/>
        </w:rPr>
      </w:pPr>
      <w:r>
        <w:rPr>
          <w:sz w:val="28"/>
          <w:u w:val="single"/>
          <w:lang w:val="en-GB"/>
        </w:rPr>
        <w:t>Shopping around for the best offer</w:t>
      </w:r>
      <w:r>
        <w:rPr>
          <w:sz w:val="28"/>
          <w:lang w:val="en-GB"/>
        </w:rPr>
        <w:t xml:space="preserve"> – Always shop around but be aware of the some of the pointers above. Hog Roast companies will try to out bid each other on price but please be aware that just because one company is cheaper than the other, this does not mean the service is the same. The cheaper quote is not always the best!</w:t>
      </w:r>
    </w:p>
    <w:p w:rsidR="004A1D2E" w:rsidRPr="004A1D2E" w:rsidRDefault="004A1D2E" w:rsidP="008878F8">
      <w:pPr>
        <w:pStyle w:val="ListParagraph"/>
        <w:ind w:left="960"/>
        <w:rPr>
          <w:sz w:val="28"/>
          <w:u w:val="single"/>
          <w:lang w:val="en-GB"/>
        </w:rPr>
      </w:pPr>
    </w:p>
    <w:p w:rsidR="008878F8" w:rsidRDefault="008878F8" w:rsidP="008878F8">
      <w:pPr>
        <w:jc w:val="center"/>
        <w:rPr>
          <w:b/>
          <w:sz w:val="32"/>
          <w:u w:val="single"/>
          <w:lang w:val="en-GB"/>
        </w:rPr>
      </w:pPr>
      <w:r w:rsidRPr="008878F8">
        <w:rPr>
          <w:b/>
          <w:sz w:val="32"/>
          <w:u w:val="single"/>
          <w:lang w:val="en-GB"/>
        </w:rPr>
        <w:t>Tips to guide you when considering the Hire of a Mobile Bar Company</w:t>
      </w:r>
    </w:p>
    <w:p w:rsidR="00493E41" w:rsidRDefault="00493E41" w:rsidP="002B66EF">
      <w:pPr>
        <w:pStyle w:val="ListParagraph"/>
        <w:numPr>
          <w:ilvl w:val="0"/>
          <w:numId w:val="5"/>
        </w:numPr>
        <w:rPr>
          <w:b/>
          <w:sz w:val="32"/>
          <w:u w:val="single"/>
          <w:lang w:val="en-GB"/>
        </w:rPr>
      </w:pPr>
      <w:r>
        <w:rPr>
          <w:b/>
          <w:sz w:val="32"/>
          <w:u w:val="single"/>
          <w:lang w:val="en-GB"/>
        </w:rPr>
        <w:t>TENS (T</w:t>
      </w:r>
      <w:r w:rsidR="002B66EF">
        <w:rPr>
          <w:b/>
          <w:sz w:val="32"/>
          <w:u w:val="single"/>
          <w:lang w:val="en-GB"/>
        </w:rPr>
        <w:t>emporary Events Notice)</w:t>
      </w:r>
    </w:p>
    <w:p w:rsidR="004A5E0A" w:rsidRDefault="004A5E0A" w:rsidP="004A5E0A">
      <w:pPr>
        <w:pStyle w:val="ListParagraph"/>
        <w:rPr>
          <w:sz w:val="28"/>
          <w:lang w:val="en-GB"/>
        </w:rPr>
      </w:pPr>
      <w:r>
        <w:rPr>
          <w:sz w:val="28"/>
          <w:lang w:val="en-GB"/>
        </w:rPr>
        <w:t>Before an</w:t>
      </w:r>
      <w:r w:rsidR="00493E41">
        <w:rPr>
          <w:sz w:val="28"/>
          <w:lang w:val="en-GB"/>
        </w:rPr>
        <w:t xml:space="preserve"> event goes ahead at a v</w:t>
      </w:r>
      <w:r>
        <w:rPr>
          <w:sz w:val="28"/>
          <w:lang w:val="en-GB"/>
        </w:rPr>
        <w:t>enue that does not hold a licenc</w:t>
      </w:r>
      <w:r w:rsidR="00493E41">
        <w:rPr>
          <w:sz w:val="28"/>
          <w:lang w:val="en-GB"/>
        </w:rPr>
        <w:t xml:space="preserve">e you must apply for a </w:t>
      </w:r>
      <w:r w:rsidR="00493E41" w:rsidRPr="00493E41">
        <w:rPr>
          <w:b/>
          <w:sz w:val="28"/>
          <w:lang w:val="en-GB"/>
        </w:rPr>
        <w:t>TENS</w:t>
      </w:r>
      <w:r w:rsidR="00493E41">
        <w:rPr>
          <w:b/>
          <w:sz w:val="28"/>
          <w:lang w:val="en-GB"/>
        </w:rPr>
        <w:t xml:space="preserve">. </w:t>
      </w:r>
      <w:r w:rsidR="00493E41">
        <w:rPr>
          <w:sz w:val="28"/>
          <w:lang w:val="en-GB"/>
        </w:rPr>
        <w:t xml:space="preserve"> The mobile bar company of your choice will apply for this on your behalf and is applied for to the council where the event is taking place</w:t>
      </w:r>
      <w:r>
        <w:rPr>
          <w:sz w:val="28"/>
          <w:lang w:val="en-GB"/>
        </w:rPr>
        <w:t>.  There is a small charge by the council, which may be passed onto you.</w:t>
      </w:r>
      <w:r w:rsidR="00161489">
        <w:rPr>
          <w:sz w:val="28"/>
          <w:lang w:val="en-GB"/>
        </w:rPr>
        <w:t xml:space="preserve"> You will have to put your timings of serving alcohol on your application so once this time is up no more alcohol can be served by the Bar Company.</w:t>
      </w:r>
    </w:p>
    <w:p w:rsidR="004A5E0A" w:rsidRPr="004A5E0A" w:rsidRDefault="004A5E0A" w:rsidP="004A5E0A">
      <w:pPr>
        <w:pStyle w:val="ListParagraph"/>
        <w:numPr>
          <w:ilvl w:val="0"/>
          <w:numId w:val="5"/>
        </w:numPr>
        <w:rPr>
          <w:sz w:val="28"/>
          <w:lang w:val="en-GB"/>
        </w:rPr>
      </w:pPr>
      <w:r>
        <w:rPr>
          <w:b/>
          <w:sz w:val="32"/>
          <w:u w:val="single"/>
          <w:lang w:val="en-GB"/>
        </w:rPr>
        <w:t>Personal Licence</w:t>
      </w:r>
    </w:p>
    <w:p w:rsidR="00861122" w:rsidRDefault="004A5E0A" w:rsidP="004A5E0A">
      <w:pPr>
        <w:pStyle w:val="ListParagraph"/>
        <w:rPr>
          <w:sz w:val="28"/>
          <w:lang w:val="en-GB"/>
        </w:rPr>
      </w:pPr>
      <w:r>
        <w:rPr>
          <w:sz w:val="28"/>
          <w:lang w:val="en-GB"/>
        </w:rPr>
        <w:t>Your Mobile Bar Company must have a Personal Licence. You must hold a personal</w:t>
      </w:r>
      <w:r w:rsidR="00606A3A">
        <w:rPr>
          <w:sz w:val="28"/>
          <w:lang w:val="en-GB"/>
        </w:rPr>
        <w:t xml:space="preserve"> licence for the sale of</w:t>
      </w:r>
      <w:r>
        <w:rPr>
          <w:sz w:val="28"/>
          <w:lang w:val="en-GB"/>
        </w:rPr>
        <w:t xml:space="preserve"> alcohol.</w:t>
      </w:r>
      <w:r w:rsidR="00606A3A">
        <w:rPr>
          <w:sz w:val="28"/>
          <w:lang w:val="en-GB"/>
        </w:rPr>
        <w:t xml:space="preserve"> You are well within your rights to ask to see a personal licence.</w:t>
      </w:r>
    </w:p>
    <w:p w:rsidR="00861122" w:rsidRDefault="00861122" w:rsidP="004A5E0A">
      <w:pPr>
        <w:pStyle w:val="ListParagraph"/>
        <w:rPr>
          <w:sz w:val="28"/>
          <w:lang w:val="en-GB"/>
        </w:rPr>
      </w:pPr>
    </w:p>
    <w:p w:rsidR="00861122" w:rsidRDefault="00861122" w:rsidP="004A5E0A">
      <w:pPr>
        <w:pStyle w:val="ListParagraph"/>
        <w:rPr>
          <w:sz w:val="28"/>
          <w:lang w:val="en-GB"/>
        </w:rPr>
      </w:pPr>
    </w:p>
    <w:p w:rsidR="00861122" w:rsidRDefault="00861122" w:rsidP="004A5E0A">
      <w:pPr>
        <w:pStyle w:val="ListParagraph"/>
        <w:rPr>
          <w:sz w:val="28"/>
          <w:lang w:val="en-GB"/>
        </w:rPr>
      </w:pPr>
    </w:p>
    <w:p w:rsidR="00606A3A" w:rsidRDefault="00606A3A" w:rsidP="004A5E0A">
      <w:pPr>
        <w:pStyle w:val="ListParagraph"/>
        <w:rPr>
          <w:sz w:val="28"/>
          <w:lang w:val="en-GB"/>
        </w:rPr>
      </w:pPr>
    </w:p>
    <w:p w:rsidR="00861122" w:rsidRDefault="00115773" w:rsidP="00606A3A">
      <w:pPr>
        <w:pStyle w:val="ListParagraph"/>
        <w:numPr>
          <w:ilvl w:val="0"/>
          <w:numId w:val="5"/>
        </w:numPr>
        <w:rPr>
          <w:b/>
          <w:sz w:val="32"/>
          <w:u w:val="single"/>
          <w:lang w:val="en-GB"/>
        </w:rPr>
      </w:pPr>
      <w:r>
        <w:rPr>
          <w:b/>
          <w:sz w:val="32"/>
          <w:u w:val="single"/>
          <w:lang w:val="en-GB"/>
        </w:rPr>
        <w:t>Costs incurred in the hire of a Mobile Bar</w:t>
      </w:r>
    </w:p>
    <w:p w:rsidR="00861122" w:rsidRDefault="00861122" w:rsidP="00861122">
      <w:pPr>
        <w:pStyle w:val="ListParagraph"/>
        <w:rPr>
          <w:sz w:val="28"/>
          <w:lang w:val="en-GB"/>
        </w:rPr>
      </w:pPr>
      <w:r>
        <w:rPr>
          <w:sz w:val="28"/>
          <w:lang w:val="en-GB"/>
        </w:rPr>
        <w:t>Some companies will not charge you for the hire of the bar and will make their money from the sale of the alcohol. You are well within your rights to ask for the prices to be set at a certain amount and not to exceed, so you are not paying pub prices (within reason, that is). Do not be caught out at paying a fee for the hire of the bar and then huge amounts for the alcohol. Packages can be built to suit your event and your requirements.</w:t>
      </w:r>
    </w:p>
    <w:p w:rsidR="00861122" w:rsidRDefault="00861122" w:rsidP="00861122">
      <w:pPr>
        <w:pStyle w:val="ListParagraph"/>
        <w:numPr>
          <w:ilvl w:val="0"/>
          <w:numId w:val="5"/>
        </w:numPr>
        <w:rPr>
          <w:b/>
          <w:sz w:val="32"/>
          <w:u w:val="single"/>
          <w:lang w:val="en-GB"/>
        </w:rPr>
      </w:pPr>
      <w:r>
        <w:rPr>
          <w:b/>
          <w:sz w:val="32"/>
          <w:u w:val="single"/>
          <w:lang w:val="en-GB"/>
        </w:rPr>
        <w:t>Mobile B</w:t>
      </w:r>
      <w:r w:rsidRPr="00861122">
        <w:rPr>
          <w:b/>
          <w:sz w:val="32"/>
          <w:u w:val="single"/>
          <w:lang w:val="en-GB"/>
        </w:rPr>
        <w:t>ar</w:t>
      </w:r>
    </w:p>
    <w:p w:rsidR="00E3406A" w:rsidRDefault="00861122" w:rsidP="00861122">
      <w:pPr>
        <w:pStyle w:val="ListParagraph"/>
        <w:rPr>
          <w:sz w:val="28"/>
          <w:lang w:val="en-GB"/>
        </w:rPr>
      </w:pPr>
      <w:r w:rsidRPr="00861122">
        <w:rPr>
          <w:sz w:val="28"/>
          <w:lang w:val="en-GB"/>
        </w:rPr>
        <w:t xml:space="preserve">Always ask to see </w:t>
      </w:r>
      <w:r>
        <w:rPr>
          <w:sz w:val="28"/>
          <w:lang w:val="en-GB"/>
        </w:rPr>
        <w:t>images of the mobile bar as bars do vary and some bars may not fit in with your event</w:t>
      </w:r>
      <w:r w:rsidR="00E3406A">
        <w:rPr>
          <w:sz w:val="28"/>
          <w:lang w:val="en-GB"/>
        </w:rPr>
        <w:t xml:space="preserve"> image</w:t>
      </w:r>
      <w:r>
        <w:rPr>
          <w:sz w:val="28"/>
          <w:lang w:val="en-GB"/>
        </w:rPr>
        <w:t>. Research can be done by looking on the companies website or going to an event that they are at, if possible.</w:t>
      </w:r>
    </w:p>
    <w:p w:rsidR="00E3406A" w:rsidRDefault="00E3406A" w:rsidP="00E3406A">
      <w:pPr>
        <w:pStyle w:val="ListParagraph"/>
        <w:numPr>
          <w:ilvl w:val="0"/>
          <w:numId w:val="5"/>
        </w:numPr>
        <w:rPr>
          <w:b/>
          <w:sz w:val="32"/>
          <w:u w:val="single"/>
          <w:lang w:val="en-GB"/>
        </w:rPr>
      </w:pPr>
      <w:r>
        <w:rPr>
          <w:b/>
          <w:sz w:val="32"/>
          <w:u w:val="single"/>
          <w:lang w:val="en-GB"/>
        </w:rPr>
        <w:t>Supplying your own alcohol</w:t>
      </w:r>
    </w:p>
    <w:p w:rsidR="00E3406A" w:rsidRPr="00E3406A" w:rsidRDefault="00E3406A" w:rsidP="007B7892">
      <w:pPr>
        <w:pStyle w:val="ListParagraph"/>
        <w:outlineLvl w:val="0"/>
        <w:rPr>
          <w:b/>
          <w:sz w:val="32"/>
          <w:lang w:val="en-GB"/>
        </w:rPr>
      </w:pPr>
      <w:r w:rsidRPr="00E3406A">
        <w:rPr>
          <w:b/>
          <w:sz w:val="32"/>
          <w:lang w:val="en-GB"/>
        </w:rPr>
        <w:t>Free Bar</w:t>
      </w:r>
    </w:p>
    <w:p w:rsidR="004A5E0A" w:rsidRPr="00E3406A" w:rsidRDefault="00E3406A" w:rsidP="00E3406A">
      <w:pPr>
        <w:pStyle w:val="ListParagraph"/>
        <w:rPr>
          <w:sz w:val="28"/>
          <w:lang w:val="en-GB"/>
        </w:rPr>
      </w:pPr>
      <w:r w:rsidRPr="00E3406A">
        <w:rPr>
          <w:sz w:val="28"/>
          <w:lang w:val="en-GB"/>
        </w:rPr>
        <w:t xml:space="preserve">If you </w:t>
      </w:r>
      <w:r w:rsidR="00CA17E6" w:rsidRPr="00E3406A">
        <w:rPr>
          <w:sz w:val="28"/>
          <w:lang w:val="en-GB"/>
        </w:rPr>
        <w:t>were</w:t>
      </w:r>
      <w:r w:rsidRPr="00E3406A">
        <w:rPr>
          <w:sz w:val="28"/>
          <w:lang w:val="en-GB"/>
        </w:rPr>
        <w:t xml:space="preserve"> </w:t>
      </w:r>
      <w:r>
        <w:rPr>
          <w:sz w:val="28"/>
          <w:lang w:val="en-GB"/>
        </w:rPr>
        <w:t>looking at supplying a FREE bar for your guests it would probably be best if you opted for the Dry Hire option of the bar only. That way if you are not selling alcohol you may not require a TENS Notice. You will have to clarify this with the local authority where the event is to take place.  Also you may have to employ a member of staff to serve the drinks.</w:t>
      </w:r>
    </w:p>
    <w:p w:rsidR="00E3406A" w:rsidRDefault="00E3406A" w:rsidP="007B7892">
      <w:pPr>
        <w:pStyle w:val="ListParagraph"/>
        <w:outlineLvl w:val="0"/>
        <w:rPr>
          <w:b/>
          <w:sz w:val="32"/>
          <w:lang w:val="en-GB"/>
        </w:rPr>
      </w:pPr>
      <w:r w:rsidRPr="00E3406A">
        <w:rPr>
          <w:b/>
          <w:sz w:val="32"/>
          <w:lang w:val="en-GB"/>
        </w:rPr>
        <w:t>Supplying Wine for the Tables</w:t>
      </w:r>
    </w:p>
    <w:p w:rsidR="00CA17E6" w:rsidRDefault="00E3406A" w:rsidP="00493E41">
      <w:pPr>
        <w:pStyle w:val="ListParagraph"/>
        <w:rPr>
          <w:sz w:val="28"/>
          <w:lang w:val="en-GB"/>
        </w:rPr>
      </w:pPr>
      <w:r>
        <w:rPr>
          <w:sz w:val="28"/>
          <w:lang w:val="en-GB"/>
        </w:rPr>
        <w:t>If you are looking at supplying the wine for your tables you may be charged corkage. This can vary in price and also a limited amount will be stipulated. The Bar hirer needs to make his money, therefore will ask that the supply will and should be limited to maybe ½ a bottle per guest.  This is very fair.</w:t>
      </w:r>
    </w:p>
    <w:p w:rsidR="00CA17E6" w:rsidRDefault="00CA17E6" w:rsidP="00CA17E6">
      <w:pPr>
        <w:pStyle w:val="ListParagraph"/>
        <w:numPr>
          <w:ilvl w:val="0"/>
          <w:numId w:val="5"/>
        </w:numPr>
        <w:rPr>
          <w:b/>
          <w:sz w:val="32"/>
          <w:u w:val="single"/>
          <w:lang w:val="en-GB"/>
        </w:rPr>
      </w:pPr>
      <w:r w:rsidRPr="00CA17E6">
        <w:rPr>
          <w:b/>
          <w:sz w:val="32"/>
          <w:u w:val="single"/>
          <w:lang w:val="en-GB"/>
        </w:rPr>
        <w:t>Choice of Alcohol</w:t>
      </w:r>
      <w:r w:rsidR="00C971B3">
        <w:rPr>
          <w:b/>
          <w:sz w:val="32"/>
          <w:u w:val="single"/>
          <w:lang w:val="en-GB"/>
        </w:rPr>
        <w:t xml:space="preserve"> &amp; What it is served in</w:t>
      </w:r>
    </w:p>
    <w:p w:rsidR="00CA17E6" w:rsidRPr="00CA17E6" w:rsidRDefault="00CA17E6" w:rsidP="00CA17E6">
      <w:pPr>
        <w:pStyle w:val="ListParagraph"/>
        <w:rPr>
          <w:sz w:val="28"/>
          <w:lang w:val="en-GB"/>
        </w:rPr>
      </w:pPr>
      <w:r>
        <w:rPr>
          <w:sz w:val="28"/>
          <w:lang w:val="en-GB"/>
        </w:rPr>
        <w:t>Mobile Bar Companies do like to be guided when they come to supply your bar</w:t>
      </w:r>
      <w:r w:rsidR="00C971B3">
        <w:rPr>
          <w:sz w:val="28"/>
          <w:lang w:val="en-GB"/>
        </w:rPr>
        <w:t>. If you can give them as much information as possible as to your preferences.</w:t>
      </w:r>
    </w:p>
    <w:p w:rsidR="00CA17E6" w:rsidRDefault="00CA17E6" w:rsidP="00CA17E6">
      <w:pPr>
        <w:pStyle w:val="ListParagraph"/>
        <w:rPr>
          <w:sz w:val="28"/>
          <w:lang w:val="en-GB"/>
        </w:rPr>
      </w:pPr>
      <w:r>
        <w:rPr>
          <w:sz w:val="28"/>
          <w:lang w:val="en-GB"/>
        </w:rPr>
        <w:t>Things to take into consideration when choosing the Alcohol</w:t>
      </w:r>
      <w:r w:rsidR="00C971B3">
        <w:rPr>
          <w:sz w:val="28"/>
          <w:lang w:val="en-GB"/>
        </w:rPr>
        <w:t>: -</w:t>
      </w:r>
    </w:p>
    <w:p w:rsidR="00C971B3" w:rsidRDefault="00CA17E6" w:rsidP="00C971B3">
      <w:pPr>
        <w:pStyle w:val="ListParagraph"/>
        <w:numPr>
          <w:ilvl w:val="0"/>
          <w:numId w:val="6"/>
        </w:numPr>
        <w:rPr>
          <w:sz w:val="28"/>
          <w:lang w:val="en-GB"/>
        </w:rPr>
      </w:pPr>
      <w:r>
        <w:rPr>
          <w:sz w:val="28"/>
          <w:lang w:val="en-GB"/>
        </w:rPr>
        <w:t xml:space="preserve">Ask your guests </w:t>
      </w:r>
      <w:r w:rsidR="00C971B3">
        <w:rPr>
          <w:sz w:val="28"/>
          <w:lang w:val="en-GB"/>
        </w:rPr>
        <w:t>their preferred drink. Make sure the Mobile bar company has plenty in stock as you do not want to run out.</w:t>
      </w:r>
    </w:p>
    <w:p w:rsidR="00C971B3" w:rsidRDefault="00C971B3" w:rsidP="00C971B3">
      <w:pPr>
        <w:pStyle w:val="ListParagraph"/>
        <w:numPr>
          <w:ilvl w:val="0"/>
          <w:numId w:val="6"/>
        </w:numPr>
        <w:rPr>
          <w:sz w:val="28"/>
          <w:lang w:val="en-GB"/>
        </w:rPr>
      </w:pPr>
      <w:r>
        <w:rPr>
          <w:sz w:val="28"/>
          <w:lang w:val="en-GB"/>
        </w:rPr>
        <w:lastRenderedPageBreak/>
        <w:t xml:space="preserve">If you request </w:t>
      </w:r>
      <w:r w:rsidR="007D32FD">
        <w:rPr>
          <w:sz w:val="28"/>
          <w:lang w:val="en-GB"/>
        </w:rPr>
        <w:t>real</w:t>
      </w:r>
      <w:r>
        <w:rPr>
          <w:sz w:val="28"/>
          <w:lang w:val="en-GB"/>
        </w:rPr>
        <w:t xml:space="preserve"> Ale prepare to be billed for wastage, if not all of it is sold by the end of that event. Also Real Ale needs to be rested for at least 24 hours before the event goes ahead. Your Mobile Bar Company will need access to the venue.</w:t>
      </w:r>
    </w:p>
    <w:p w:rsidR="00C971B3" w:rsidRDefault="00C971B3" w:rsidP="00C971B3">
      <w:pPr>
        <w:pStyle w:val="ListParagraph"/>
        <w:numPr>
          <w:ilvl w:val="0"/>
          <w:numId w:val="6"/>
        </w:numPr>
        <w:rPr>
          <w:sz w:val="28"/>
          <w:lang w:val="en-GB"/>
        </w:rPr>
      </w:pPr>
      <w:r>
        <w:rPr>
          <w:sz w:val="28"/>
          <w:lang w:val="en-GB"/>
        </w:rPr>
        <w:t>Some venues will request that all alcohol is to be served in Poly Carbonate Glasses. This needs to be considered as not everyone likes drinking out of plastic. If this is a private party then it is your choice as to have drinks served out of glass.</w:t>
      </w:r>
      <w:r w:rsidR="007D32FD">
        <w:rPr>
          <w:sz w:val="28"/>
          <w:lang w:val="en-GB"/>
        </w:rPr>
        <w:t xml:space="preserve"> Be prepared to be charged by the Bar company for any breakages.</w:t>
      </w:r>
    </w:p>
    <w:p w:rsidR="00E3406A" w:rsidRPr="00161489" w:rsidRDefault="00C971B3" w:rsidP="00161489">
      <w:pPr>
        <w:pStyle w:val="ListParagraph"/>
        <w:numPr>
          <w:ilvl w:val="0"/>
          <w:numId w:val="6"/>
        </w:numPr>
        <w:rPr>
          <w:sz w:val="28"/>
          <w:lang w:val="en-GB"/>
        </w:rPr>
      </w:pPr>
      <w:r>
        <w:rPr>
          <w:sz w:val="28"/>
          <w:lang w:val="en-GB"/>
        </w:rPr>
        <w:t xml:space="preserve">Bottled beers also need to be considered, as these are </w:t>
      </w:r>
      <w:r w:rsidR="007D32FD">
        <w:rPr>
          <w:sz w:val="28"/>
          <w:lang w:val="en-GB"/>
        </w:rPr>
        <w:t xml:space="preserve">generally served in </w:t>
      </w:r>
      <w:r>
        <w:rPr>
          <w:sz w:val="28"/>
          <w:lang w:val="en-GB"/>
        </w:rPr>
        <w:t>glass. You may be required to supply beer in plastic bottles or cans if not going for barrels</w:t>
      </w:r>
      <w:r w:rsidR="00161489">
        <w:rPr>
          <w:sz w:val="28"/>
          <w:lang w:val="en-GB"/>
        </w:rPr>
        <w:t xml:space="preserve"> or draught ales.</w:t>
      </w:r>
    </w:p>
    <w:p w:rsidR="0080287C" w:rsidRPr="00E3406A" w:rsidRDefault="0080287C" w:rsidP="00493E41">
      <w:pPr>
        <w:pStyle w:val="ListParagraph"/>
        <w:rPr>
          <w:sz w:val="28"/>
          <w:lang w:val="en-GB"/>
        </w:rPr>
      </w:pPr>
    </w:p>
    <w:p w:rsidR="007D32FD" w:rsidRDefault="007D32FD" w:rsidP="007D32FD">
      <w:pPr>
        <w:pStyle w:val="ListParagraph"/>
        <w:numPr>
          <w:ilvl w:val="0"/>
          <w:numId w:val="5"/>
        </w:numPr>
        <w:rPr>
          <w:b/>
          <w:sz w:val="32"/>
          <w:u w:val="single"/>
          <w:lang w:val="en-GB"/>
        </w:rPr>
      </w:pPr>
      <w:r w:rsidRPr="007D32FD">
        <w:rPr>
          <w:b/>
          <w:sz w:val="32"/>
          <w:u w:val="single"/>
          <w:lang w:val="en-GB"/>
        </w:rPr>
        <w:t>Legal Requirements</w:t>
      </w:r>
    </w:p>
    <w:p w:rsidR="007D32FD" w:rsidRDefault="007D32FD" w:rsidP="007D32FD">
      <w:pPr>
        <w:pStyle w:val="ListParagraph"/>
        <w:rPr>
          <w:sz w:val="28"/>
          <w:lang w:val="en-GB"/>
        </w:rPr>
      </w:pPr>
      <w:r w:rsidRPr="007D32FD">
        <w:rPr>
          <w:sz w:val="28"/>
          <w:lang w:val="en-GB"/>
        </w:rPr>
        <w:t>One last thing to consider</w:t>
      </w:r>
      <w:r>
        <w:rPr>
          <w:sz w:val="28"/>
          <w:lang w:val="en-GB"/>
        </w:rPr>
        <w:t xml:space="preserve"> just because your event may be a private wedding or party the Law will still apply. The Bar company will still ask to see Identification and is still within their right to refuse serving a person alcohol for whatever reason. They could lose their licence so will not take any chances.</w:t>
      </w:r>
    </w:p>
    <w:p w:rsidR="007D32FD" w:rsidRDefault="007D32FD" w:rsidP="007D32FD">
      <w:pPr>
        <w:pStyle w:val="ListParagraph"/>
        <w:rPr>
          <w:b/>
          <w:sz w:val="32"/>
          <w:u w:val="single"/>
          <w:lang w:val="en-GB"/>
        </w:rPr>
      </w:pPr>
    </w:p>
    <w:p w:rsidR="007D32FD" w:rsidRDefault="007D32FD" w:rsidP="007D32FD">
      <w:pPr>
        <w:pStyle w:val="ListParagraph"/>
        <w:rPr>
          <w:b/>
          <w:sz w:val="32"/>
          <w:u w:val="single"/>
          <w:lang w:val="en-GB"/>
        </w:rPr>
      </w:pPr>
    </w:p>
    <w:p w:rsidR="007F71EF" w:rsidRDefault="007D32FD" w:rsidP="007B7892">
      <w:pPr>
        <w:pStyle w:val="ListParagraph"/>
        <w:jc w:val="center"/>
        <w:outlineLvl w:val="0"/>
        <w:rPr>
          <w:b/>
          <w:sz w:val="32"/>
          <w:u w:val="single"/>
          <w:lang w:val="en-GB"/>
        </w:rPr>
      </w:pPr>
      <w:r>
        <w:rPr>
          <w:b/>
          <w:sz w:val="32"/>
          <w:u w:val="single"/>
          <w:lang w:val="en-GB"/>
        </w:rPr>
        <w:t xml:space="preserve">Tips to Guide you when </w:t>
      </w:r>
      <w:r w:rsidR="007F71EF">
        <w:rPr>
          <w:b/>
          <w:sz w:val="32"/>
          <w:u w:val="single"/>
          <w:lang w:val="en-GB"/>
        </w:rPr>
        <w:t>hiring a Chocolate Fountain</w:t>
      </w:r>
    </w:p>
    <w:p w:rsidR="007F71EF" w:rsidRDefault="007F71EF" w:rsidP="007F71EF">
      <w:pPr>
        <w:pStyle w:val="ListParagraph"/>
        <w:jc w:val="center"/>
        <w:rPr>
          <w:b/>
          <w:sz w:val="32"/>
          <w:u w:val="single"/>
          <w:lang w:val="en-GB"/>
        </w:rPr>
      </w:pPr>
    </w:p>
    <w:p w:rsidR="0080287C" w:rsidRPr="007F71EF" w:rsidRDefault="007F71EF" w:rsidP="007F71EF">
      <w:pPr>
        <w:pStyle w:val="ListParagraph"/>
        <w:numPr>
          <w:ilvl w:val="0"/>
          <w:numId w:val="5"/>
        </w:numPr>
        <w:rPr>
          <w:b/>
          <w:sz w:val="32"/>
          <w:u w:val="single"/>
          <w:lang w:val="en-GB"/>
        </w:rPr>
      </w:pPr>
      <w:r w:rsidRPr="007F71EF">
        <w:rPr>
          <w:b/>
          <w:sz w:val="32"/>
          <w:u w:val="single"/>
          <w:lang w:val="en-GB"/>
        </w:rPr>
        <w:t>The Chocolate Fountain Package</w:t>
      </w:r>
    </w:p>
    <w:p w:rsidR="007F71EF" w:rsidRDefault="007F71EF" w:rsidP="007F71EF">
      <w:pPr>
        <w:pStyle w:val="ListParagraph"/>
        <w:rPr>
          <w:sz w:val="28"/>
          <w:lang w:val="en-GB"/>
        </w:rPr>
      </w:pPr>
      <w:r>
        <w:rPr>
          <w:sz w:val="28"/>
          <w:lang w:val="en-GB"/>
        </w:rPr>
        <w:t>When booking your company for your Chocolate Fountain always ask what is included for the price being quoted. Things to be consider for the best Fountain.</w:t>
      </w:r>
    </w:p>
    <w:p w:rsidR="007F71EF" w:rsidRDefault="007F71EF" w:rsidP="007F71EF">
      <w:pPr>
        <w:pStyle w:val="ListParagraph"/>
        <w:rPr>
          <w:sz w:val="28"/>
          <w:lang w:val="en-GB"/>
        </w:rPr>
      </w:pPr>
    </w:p>
    <w:p w:rsidR="00FB655D" w:rsidRDefault="00FB655D" w:rsidP="007F71EF">
      <w:pPr>
        <w:pStyle w:val="ListParagraph"/>
        <w:rPr>
          <w:sz w:val="28"/>
          <w:lang w:val="en-GB"/>
        </w:rPr>
      </w:pPr>
      <w:r w:rsidRPr="00FB655D">
        <w:rPr>
          <w:b/>
          <w:sz w:val="28"/>
          <w:u w:val="single"/>
          <w:lang w:val="en-GB"/>
        </w:rPr>
        <w:t>Chocolate</w:t>
      </w:r>
      <w:r>
        <w:rPr>
          <w:sz w:val="28"/>
          <w:lang w:val="en-GB"/>
        </w:rPr>
        <w:t>:</w:t>
      </w:r>
      <w:r w:rsidR="007F71EF">
        <w:rPr>
          <w:sz w:val="28"/>
          <w:lang w:val="en-GB"/>
        </w:rPr>
        <w:t xml:space="preserve"> Chocolate can be very temperamental so a rich </w:t>
      </w:r>
      <w:r>
        <w:rPr>
          <w:sz w:val="28"/>
          <w:lang w:val="en-GB"/>
        </w:rPr>
        <w:t>covertures</w:t>
      </w:r>
      <w:r w:rsidR="007F71EF">
        <w:rPr>
          <w:sz w:val="28"/>
          <w:lang w:val="en-GB"/>
        </w:rPr>
        <w:t xml:space="preserve"> chocolate, which is high in cocoa butter, is commonly used</w:t>
      </w:r>
      <w:r>
        <w:rPr>
          <w:sz w:val="28"/>
          <w:lang w:val="en-GB"/>
        </w:rPr>
        <w:t xml:space="preserve"> to ensure consistent flow. If the cocoa butter content is to</w:t>
      </w:r>
      <w:r w:rsidR="007B7892">
        <w:rPr>
          <w:sz w:val="28"/>
          <w:lang w:val="en-GB"/>
        </w:rPr>
        <w:t>o</w:t>
      </w:r>
      <w:r>
        <w:rPr>
          <w:sz w:val="28"/>
          <w:lang w:val="en-GB"/>
        </w:rPr>
        <w:t xml:space="preserve"> low, an additive must be mixed and is generally vegetable oil. Some of the Covertures Chocolates will require this but on a greatly lower scale. It is very important to ask to taste the chocolate before committing. Some chocolate used by companies can be poor.</w:t>
      </w:r>
      <w:r w:rsidR="00934AE8">
        <w:rPr>
          <w:sz w:val="28"/>
          <w:lang w:val="en-GB"/>
        </w:rPr>
        <w:t xml:space="preserve"> The 3 main types are Milk, Plain or white chocolate.  You can also colour code your chocolate to </w:t>
      </w:r>
      <w:r w:rsidR="00934AE8">
        <w:rPr>
          <w:sz w:val="28"/>
          <w:lang w:val="en-GB"/>
        </w:rPr>
        <w:lastRenderedPageBreak/>
        <w:t xml:space="preserve">your event by adding a coloured powder to the white chocolate. </w:t>
      </w:r>
    </w:p>
    <w:p w:rsidR="00FB655D" w:rsidRDefault="00FB655D" w:rsidP="007F71EF">
      <w:pPr>
        <w:pStyle w:val="ListParagraph"/>
        <w:rPr>
          <w:sz w:val="28"/>
          <w:lang w:val="en-GB"/>
        </w:rPr>
      </w:pPr>
    </w:p>
    <w:p w:rsidR="00934AE8" w:rsidRDefault="00934AE8" w:rsidP="007F71EF">
      <w:pPr>
        <w:pStyle w:val="ListParagraph"/>
        <w:rPr>
          <w:b/>
          <w:sz w:val="28"/>
          <w:u w:val="single"/>
          <w:lang w:val="en-GB"/>
        </w:rPr>
      </w:pPr>
    </w:p>
    <w:p w:rsidR="00934AE8" w:rsidRDefault="00934AE8" w:rsidP="007F71EF">
      <w:pPr>
        <w:pStyle w:val="ListParagraph"/>
        <w:rPr>
          <w:b/>
          <w:sz w:val="28"/>
          <w:u w:val="single"/>
          <w:lang w:val="en-GB"/>
        </w:rPr>
      </w:pPr>
    </w:p>
    <w:p w:rsidR="00934AE8" w:rsidRDefault="00934AE8" w:rsidP="007F71EF">
      <w:pPr>
        <w:pStyle w:val="ListParagraph"/>
        <w:rPr>
          <w:b/>
          <w:sz w:val="28"/>
          <w:u w:val="single"/>
          <w:lang w:val="en-GB"/>
        </w:rPr>
      </w:pPr>
    </w:p>
    <w:p w:rsidR="00934AE8" w:rsidRDefault="00934AE8" w:rsidP="007F71EF">
      <w:pPr>
        <w:pStyle w:val="ListParagraph"/>
        <w:rPr>
          <w:b/>
          <w:sz w:val="28"/>
          <w:u w:val="single"/>
          <w:lang w:val="en-GB"/>
        </w:rPr>
      </w:pPr>
    </w:p>
    <w:p w:rsidR="00934AE8" w:rsidRDefault="00934AE8" w:rsidP="007F71EF">
      <w:pPr>
        <w:pStyle w:val="ListParagraph"/>
        <w:rPr>
          <w:b/>
          <w:sz w:val="28"/>
          <w:u w:val="single"/>
          <w:lang w:val="en-GB"/>
        </w:rPr>
      </w:pPr>
    </w:p>
    <w:p w:rsidR="00934AE8" w:rsidRDefault="00934AE8" w:rsidP="007F71EF">
      <w:pPr>
        <w:pStyle w:val="ListParagraph"/>
        <w:rPr>
          <w:b/>
          <w:sz w:val="28"/>
          <w:u w:val="single"/>
          <w:lang w:val="en-GB"/>
        </w:rPr>
      </w:pPr>
    </w:p>
    <w:p w:rsidR="00934AE8" w:rsidRDefault="00FB655D" w:rsidP="007F71EF">
      <w:pPr>
        <w:pStyle w:val="ListParagraph"/>
        <w:rPr>
          <w:sz w:val="28"/>
          <w:lang w:val="en-GB"/>
        </w:rPr>
      </w:pPr>
      <w:r w:rsidRPr="00FB655D">
        <w:rPr>
          <w:b/>
          <w:sz w:val="28"/>
          <w:u w:val="single"/>
          <w:lang w:val="en-GB"/>
        </w:rPr>
        <w:t>Dipping Delicacies</w:t>
      </w:r>
      <w:r>
        <w:rPr>
          <w:b/>
          <w:sz w:val="28"/>
          <w:u w:val="single"/>
          <w:lang w:val="en-GB"/>
        </w:rPr>
        <w:t xml:space="preserve">: </w:t>
      </w:r>
      <w:r w:rsidRPr="00FB655D">
        <w:rPr>
          <w:sz w:val="28"/>
          <w:lang w:val="en-GB"/>
        </w:rPr>
        <w:t>When choosing these</w:t>
      </w:r>
      <w:r>
        <w:rPr>
          <w:sz w:val="28"/>
          <w:lang w:val="en-GB"/>
        </w:rPr>
        <w:t xml:space="preserve"> always be aware that you choose dips that are not going to drop in the fountain and affect the taste and texture of the chocolate. The best and most popular dipping </w:t>
      </w:r>
      <w:r w:rsidR="00934AE8">
        <w:rPr>
          <w:sz w:val="28"/>
          <w:lang w:val="en-GB"/>
        </w:rPr>
        <w:t>bits are:</w:t>
      </w:r>
    </w:p>
    <w:p w:rsidR="00934AE8" w:rsidRDefault="00934AE8" w:rsidP="007F71EF">
      <w:pPr>
        <w:pStyle w:val="ListParagraph"/>
        <w:rPr>
          <w:b/>
          <w:sz w:val="28"/>
          <w:u w:val="single"/>
          <w:lang w:val="en-GB"/>
        </w:rPr>
      </w:pPr>
    </w:p>
    <w:p w:rsidR="00934AE8" w:rsidRDefault="00934AE8" w:rsidP="007F71EF">
      <w:pPr>
        <w:pStyle w:val="ListParagraph"/>
        <w:rPr>
          <w:b/>
          <w:sz w:val="28"/>
          <w:lang w:val="en-GB"/>
        </w:rPr>
      </w:pPr>
    </w:p>
    <w:p w:rsidR="00934AE8" w:rsidRDefault="00934AE8" w:rsidP="007B7892">
      <w:pPr>
        <w:pStyle w:val="ListParagraph"/>
        <w:outlineLvl w:val="0"/>
        <w:rPr>
          <w:b/>
          <w:sz w:val="28"/>
          <w:lang w:val="en-GB"/>
        </w:rPr>
      </w:pPr>
      <w:r w:rsidRPr="00934AE8">
        <w:rPr>
          <w:b/>
          <w:sz w:val="28"/>
          <w:lang w:val="en-GB"/>
        </w:rPr>
        <w:t>Marsh Mallows</w:t>
      </w:r>
    </w:p>
    <w:p w:rsidR="00934AE8" w:rsidRDefault="00934AE8" w:rsidP="007B7892">
      <w:pPr>
        <w:pStyle w:val="ListParagraph"/>
        <w:outlineLvl w:val="0"/>
        <w:rPr>
          <w:b/>
          <w:sz w:val="28"/>
          <w:lang w:val="en-GB"/>
        </w:rPr>
      </w:pPr>
      <w:r>
        <w:rPr>
          <w:b/>
          <w:sz w:val="28"/>
          <w:lang w:val="en-GB"/>
        </w:rPr>
        <w:t>Strawberries</w:t>
      </w:r>
    </w:p>
    <w:p w:rsidR="00934AE8" w:rsidRDefault="00934AE8" w:rsidP="007B7892">
      <w:pPr>
        <w:pStyle w:val="ListParagraph"/>
        <w:outlineLvl w:val="0"/>
        <w:rPr>
          <w:b/>
          <w:sz w:val="28"/>
          <w:lang w:val="en-GB"/>
        </w:rPr>
      </w:pPr>
      <w:r>
        <w:rPr>
          <w:b/>
          <w:sz w:val="28"/>
          <w:lang w:val="en-GB"/>
        </w:rPr>
        <w:t>Pineapple</w:t>
      </w:r>
    </w:p>
    <w:p w:rsidR="00934AE8" w:rsidRDefault="00934AE8" w:rsidP="007B7892">
      <w:pPr>
        <w:pStyle w:val="ListParagraph"/>
        <w:outlineLvl w:val="0"/>
        <w:rPr>
          <w:b/>
          <w:sz w:val="28"/>
          <w:lang w:val="en-GB"/>
        </w:rPr>
      </w:pPr>
      <w:r>
        <w:rPr>
          <w:b/>
          <w:sz w:val="28"/>
          <w:lang w:val="en-GB"/>
        </w:rPr>
        <w:t>Profiteroles filled with cream</w:t>
      </w:r>
    </w:p>
    <w:p w:rsidR="00934AE8" w:rsidRDefault="00934AE8" w:rsidP="007B7892">
      <w:pPr>
        <w:pStyle w:val="ListParagraph"/>
        <w:outlineLvl w:val="0"/>
        <w:rPr>
          <w:b/>
          <w:sz w:val="28"/>
          <w:lang w:val="en-GB"/>
        </w:rPr>
      </w:pPr>
      <w:r>
        <w:rPr>
          <w:b/>
          <w:sz w:val="28"/>
          <w:lang w:val="en-GB"/>
        </w:rPr>
        <w:t>Grapes</w:t>
      </w:r>
    </w:p>
    <w:p w:rsidR="00934AE8" w:rsidRDefault="00934AE8" w:rsidP="007B7892">
      <w:pPr>
        <w:pStyle w:val="ListParagraph"/>
        <w:outlineLvl w:val="0"/>
        <w:rPr>
          <w:b/>
          <w:sz w:val="28"/>
          <w:lang w:val="en-GB"/>
        </w:rPr>
      </w:pPr>
      <w:r>
        <w:rPr>
          <w:b/>
          <w:sz w:val="28"/>
          <w:lang w:val="en-GB"/>
        </w:rPr>
        <w:t>Bananas</w:t>
      </w:r>
    </w:p>
    <w:p w:rsidR="00934AE8" w:rsidRDefault="00934AE8" w:rsidP="007B7892">
      <w:pPr>
        <w:pStyle w:val="ListParagraph"/>
        <w:outlineLvl w:val="0"/>
        <w:rPr>
          <w:b/>
          <w:sz w:val="28"/>
          <w:lang w:val="en-GB"/>
        </w:rPr>
      </w:pPr>
      <w:r>
        <w:rPr>
          <w:b/>
          <w:sz w:val="28"/>
          <w:lang w:val="en-GB"/>
        </w:rPr>
        <w:t>Fudge</w:t>
      </w:r>
    </w:p>
    <w:p w:rsidR="00934AE8" w:rsidRDefault="00934AE8" w:rsidP="007B7892">
      <w:pPr>
        <w:pStyle w:val="ListParagraph"/>
        <w:outlineLvl w:val="0"/>
        <w:rPr>
          <w:b/>
          <w:sz w:val="28"/>
          <w:lang w:val="en-GB"/>
        </w:rPr>
      </w:pPr>
      <w:r>
        <w:rPr>
          <w:b/>
          <w:sz w:val="28"/>
          <w:lang w:val="en-GB"/>
        </w:rPr>
        <w:t>Melon (Honey Dew)</w:t>
      </w:r>
    </w:p>
    <w:p w:rsidR="00934AE8" w:rsidRDefault="00934AE8" w:rsidP="007F71EF">
      <w:pPr>
        <w:pStyle w:val="ListParagraph"/>
        <w:rPr>
          <w:b/>
          <w:sz w:val="28"/>
          <w:lang w:val="en-GB"/>
        </w:rPr>
      </w:pPr>
    </w:p>
    <w:p w:rsidR="00934AE8" w:rsidRDefault="00934AE8" w:rsidP="007F71EF">
      <w:pPr>
        <w:pStyle w:val="ListParagraph"/>
        <w:rPr>
          <w:sz w:val="28"/>
          <w:lang w:val="en-GB"/>
        </w:rPr>
      </w:pPr>
      <w:r>
        <w:rPr>
          <w:sz w:val="28"/>
          <w:lang w:val="en-GB"/>
        </w:rPr>
        <w:t>Companies will offer a huge variety but be aware when choosing.</w:t>
      </w:r>
    </w:p>
    <w:p w:rsidR="00934AE8" w:rsidRDefault="00934AE8" w:rsidP="007F71EF">
      <w:pPr>
        <w:pStyle w:val="ListParagraph"/>
        <w:rPr>
          <w:sz w:val="28"/>
          <w:lang w:val="en-GB"/>
        </w:rPr>
      </w:pPr>
    </w:p>
    <w:p w:rsidR="00B5632D" w:rsidRDefault="00934AE8" w:rsidP="007F71EF">
      <w:pPr>
        <w:pStyle w:val="ListParagraph"/>
        <w:rPr>
          <w:sz w:val="28"/>
          <w:lang w:val="en-GB"/>
        </w:rPr>
      </w:pPr>
      <w:r w:rsidRPr="00934AE8">
        <w:rPr>
          <w:b/>
          <w:sz w:val="28"/>
          <w:u w:val="single"/>
          <w:lang w:val="en-GB"/>
        </w:rPr>
        <w:t>Items included</w:t>
      </w:r>
      <w:r w:rsidRPr="00934AE8">
        <w:rPr>
          <w:sz w:val="28"/>
          <w:lang w:val="en-GB"/>
        </w:rPr>
        <w:t>: You will require</w:t>
      </w:r>
      <w:r>
        <w:rPr>
          <w:sz w:val="28"/>
          <w:lang w:val="en-GB"/>
        </w:rPr>
        <w:t xml:space="preserve"> Skewers and Napkins. Some companies supply polystyrene plates or trays. These give guests the </w:t>
      </w:r>
      <w:r w:rsidR="00B5632D">
        <w:rPr>
          <w:sz w:val="28"/>
          <w:lang w:val="en-GB"/>
        </w:rPr>
        <w:t>option of filling it with chocolate and this is not the idea of a fountain. It is to dip, not swamp!</w:t>
      </w:r>
    </w:p>
    <w:p w:rsidR="00B5632D" w:rsidRDefault="00B5632D" w:rsidP="007F71EF">
      <w:pPr>
        <w:pStyle w:val="ListParagraph"/>
        <w:rPr>
          <w:b/>
          <w:sz w:val="28"/>
          <w:u w:val="single"/>
          <w:lang w:val="en-GB"/>
        </w:rPr>
      </w:pPr>
    </w:p>
    <w:p w:rsidR="00934AE8" w:rsidRPr="00934AE8" w:rsidRDefault="00B5632D" w:rsidP="00B5632D">
      <w:pPr>
        <w:pStyle w:val="ListParagraph"/>
        <w:numPr>
          <w:ilvl w:val="0"/>
          <w:numId w:val="5"/>
        </w:numPr>
        <w:rPr>
          <w:b/>
          <w:sz w:val="28"/>
          <w:u w:val="single"/>
          <w:lang w:val="en-GB"/>
        </w:rPr>
      </w:pPr>
      <w:r>
        <w:rPr>
          <w:b/>
          <w:sz w:val="28"/>
          <w:u w:val="single"/>
          <w:lang w:val="en-GB"/>
        </w:rPr>
        <w:t>Image:</w:t>
      </w:r>
      <w:r>
        <w:rPr>
          <w:sz w:val="28"/>
          <w:lang w:val="en-GB"/>
        </w:rPr>
        <w:t xml:space="preserve"> Chocolate Fountains vary in size and style so always ask to look at images of it set up. Some stand as tall as 4ft and are surrounded with an illuminated tiered base. This looks fantastic on an evening when the s</w:t>
      </w:r>
      <w:r w:rsidR="00E40DBD">
        <w:rPr>
          <w:sz w:val="28"/>
          <w:lang w:val="en-GB"/>
        </w:rPr>
        <w:t>un is setting and is the centre</w:t>
      </w:r>
      <w:r>
        <w:rPr>
          <w:sz w:val="28"/>
          <w:lang w:val="en-GB"/>
        </w:rPr>
        <w:t xml:space="preserve">piece to any event. Your dipping delicacies are then placed on the tiered, illuminated </w:t>
      </w:r>
      <w:r w:rsidR="00E40DBD">
        <w:rPr>
          <w:sz w:val="28"/>
          <w:lang w:val="en-GB"/>
        </w:rPr>
        <w:t>platform dressing any room.</w:t>
      </w:r>
    </w:p>
    <w:p w:rsidR="00E40DBD" w:rsidRDefault="00E40DBD" w:rsidP="007F71EF">
      <w:pPr>
        <w:pStyle w:val="ListParagraph"/>
        <w:rPr>
          <w:sz w:val="28"/>
          <w:lang w:val="en-GB"/>
        </w:rPr>
      </w:pPr>
    </w:p>
    <w:p w:rsidR="00E40DBD" w:rsidRPr="00E40DBD" w:rsidRDefault="00E40DBD" w:rsidP="00E40DBD">
      <w:pPr>
        <w:pStyle w:val="ListParagraph"/>
        <w:numPr>
          <w:ilvl w:val="0"/>
          <w:numId w:val="5"/>
        </w:numPr>
        <w:rPr>
          <w:b/>
          <w:sz w:val="28"/>
          <w:u w:val="single"/>
          <w:lang w:val="en-GB"/>
        </w:rPr>
      </w:pPr>
      <w:r w:rsidRPr="00E40DBD">
        <w:rPr>
          <w:b/>
          <w:sz w:val="28"/>
          <w:u w:val="single"/>
          <w:lang w:val="en-GB"/>
        </w:rPr>
        <w:t>Timings</w:t>
      </w:r>
      <w:r w:rsidRPr="00E40DBD">
        <w:rPr>
          <w:sz w:val="28"/>
          <w:lang w:val="en-GB"/>
        </w:rPr>
        <w:t>: A g</w:t>
      </w:r>
      <w:r>
        <w:rPr>
          <w:sz w:val="28"/>
          <w:lang w:val="en-GB"/>
        </w:rPr>
        <w:t xml:space="preserve">ood fountain will run for approximately 2-3 hour timescale before needing some attention. Anything longer than </w:t>
      </w:r>
      <w:r w:rsidR="00E36CED">
        <w:rPr>
          <w:sz w:val="28"/>
          <w:lang w:val="en-GB"/>
        </w:rPr>
        <w:t>this</w:t>
      </w:r>
      <w:r>
        <w:rPr>
          <w:sz w:val="28"/>
          <w:lang w:val="en-GB"/>
        </w:rPr>
        <w:t xml:space="preserve"> </w:t>
      </w:r>
      <w:r w:rsidR="00E36CED">
        <w:rPr>
          <w:sz w:val="28"/>
          <w:lang w:val="en-GB"/>
        </w:rPr>
        <w:t>is</w:t>
      </w:r>
      <w:r>
        <w:rPr>
          <w:sz w:val="28"/>
          <w:lang w:val="en-GB"/>
        </w:rPr>
        <w:t xml:space="preserve"> aware that the flow of the chocolate can be affected</w:t>
      </w:r>
      <w:r w:rsidR="007D5827">
        <w:rPr>
          <w:sz w:val="28"/>
          <w:lang w:val="en-GB"/>
        </w:rPr>
        <w:t>,</w:t>
      </w:r>
      <w:r>
        <w:rPr>
          <w:sz w:val="28"/>
          <w:lang w:val="en-GB"/>
        </w:rPr>
        <w:t xml:space="preserve"> </w:t>
      </w:r>
      <w:r>
        <w:rPr>
          <w:sz w:val="28"/>
          <w:lang w:val="en-GB"/>
        </w:rPr>
        <w:lastRenderedPageBreak/>
        <w:t xml:space="preserve">either from drying out </w:t>
      </w:r>
      <w:r w:rsidR="007D5827">
        <w:rPr>
          <w:sz w:val="28"/>
          <w:lang w:val="en-GB"/>
        </w:rPr>
        <w:t>too</w:t>
      </w:r>
      <w:r>
        <w:rPr>
          <w:sz w:val="28"/>
          <w:lang w:val="en-GB"/>
        </w:rPr>
        <w:t xml:space="preserve"> much or from foods being dropped into the fountain.</w:t>
      </w:r>
      <w:r w:rsidR="007D5827">
        <w:rPr>
          <w:sz w:val="28"/>
          <w:lang w:val="en-GB"/>
        </w:rPr>
        <w:t xml:space="preserve"> If a company is offering larger timescales be aware of state of the chocolate and also fruit temperatures etc.</w:t>
      </w:r>
    </w:p>
    <w:p w:rsidR="00E36CED" w:rsidRPr="00E36CED" w:rsidRDefault="00E36CED" w:rsidP="00E36CED">
      <w:pPr>
        <w:rPr>
          <w:sz w:val="28"/>
          <w:lang w:val="en-GB"/>
        </w:rPr>
      </w:pPr>
    </w:p>
    <w:p w:rsidR="00E36CED" w:rsidRPr="00E36CED" w:rsidRDefault="00E36CED" w:rsidP="00E36CED">
      <w:pPr>
        <w:pStyle w:val="ListParagraph"/>
        <w:rPr>
          <w:b/>
          <w:sz w:val="28"/>
          <w:u w:val="single"/>
          <w:lang w:val="en-GB"/>
        </w:rPr>
      </w:pPr>
      <w:r w:rsidRPr="00E36CED">
        <w:rPr>
          <w:b/>
          <w:sz w:val="28"/>
          <w:u w:val="single"/>
          <w:lang w:val="en-GB"/>
        </w:rPr>
        <w:t>Food Hygiene:</w:t>
      </w:r>
      <w:r>
        <w:rPr>
          <w:b/>
          <w:sz w:val="28"/>
          <w:u w:val="single"/>
          <w:lang w:val="en-GB"/>
        </w:rPr>
        <w:t xml:space="preserve"> </w:t>
      </w:r>
      <w:r w:rsidR="007D5827">
        <w:rPr>
          <w:sz w:val="28"/>
          <w:lang w:val="en-GB"/>
        </w:rPr>
        <w:t xml:space="preserve">The controller </w:t>
      </w:r>
      <w:r w:rsidR="00E40DBD">
        <w:rPr>
          <w:sz w:val="28"/>
          <w:lang w:val="en-GB"/>
        </w:rPr>
        <w:t>require</w:t>
      </w:r>
      <w:r w:rsidR="007D5827">
        <w:rPr>
          <w:sz w:val="28"/>
          <w:lang w:val="en-GB"/>
        </w:rPr>
        <w:t>s</w:t>
      </w:r>
      <w:r w:rsidR="00E40DBD">
        <w:rPr>
          <w:sz w:val="28"/>
          <w:lang w:val="en-GB"/>
        </w:rPr>
        <w:t xml:space="preserve"> a basic Food Hygiene qualification to run a chocolate fountain so do ask to see this if you have any concerns. Also</w:t>
      </w:r>
      <w:r>
        <w:rPr>
          <w:sz w:val="28"/>
          <w:lang w:val="en-GB"/>
        </w:rPr>
        <w:t xml:space="preserve"> you should see the companies Public Liability Insurance.  Be aware that you may have guests that want to pass a cup under the flow of the chocolate or stick their fingers in it or if they are really daring stick their head under. This is not good practice and the controller of the fountain will</w:t>
      </w:r>
      <w:r w:rsidR="00D666B9">
        <w:rPr>
          <w:sz w:val="28"/>
          <w:lang w:val="en-GB"/>
        </w:rPr>
        <w:t xml:space="preserve"> need to</w:t>
      </w:r>
      <w:r>
        <w:rPr>
          <w:sz w:val="28"/>
          <w:lang w:val="en-GB"/>
        </w:rPr>
        <w:t xml:space="preserve"> tell guests. </w:t>
      </w:r>
    </w:p>
    <w:p w:rsidR="00934AE8" w:rsidRPr="00E40DBD" w:rsidRDefault="00934AE8" w:rsidP="00E36CED">
      <w:pPr>
        <w:pStyle w:val="ListParagraph"/>
        <w:rPr>
          <w:b/>
          <w:sz w:val="28"/>
          <w:u w:val="single"/>
          <w:lang w:val="en-GB"/>
        </w:rPr>
      </w:pPr>
    </w:p>
    <w:p w:rsidR="00934AE8" w:rsidRPr="00934AE8" w:rsidRDefault="00934AE8" w:rsidP="007F71EF">
      <w:pPr>
        <w:pStyle w:val="ListParagraph"/>
        <w:rPr>
          <w:sz w:val="28"/>
          <w:lang w:val="en-GB"/>
        </w:rPr>
      </w:pPr>
    </w:p>
    <w:p w:rsidR="00934AE8" w:rsidRDefault="00934AE8" w:rsidP="007F71EF">
      <w:pPr>
        <w:pStyle w:val="ListParagraph"/>
        <w:rPr>
          <w:b/>
          <w:sz w:val="28"/>
          <w:lang w:val="en-GB"/>
        </w:rPr>
      </w:pPr>
    </w:p>
    <w:p w:rsidR="00771006" w:rsidRPr="00934AE8" w:rsidRDefault="00771006" w:rsidP="007F71EF">
      <w:pPr>
        <w:pStyle w:val="ListParagraph"/>
        <w:rPr>
          <w:b/>
          <w:sz w:val="28"/>
          <w:lang w:val="en-GB"/>
        </w:rPr>
      </w:pPr>
    </w:p>
    <w:p w:rsidR="00771006" w:rsidRDefault="00771006" w:rsidP="00771006">
      <w:pPr>
        <w:pStyle w:val="ListParagraph"/>
        <w:rPr>
          <w:sz w:val="28"/>
          <w:lang w:val="en-GB"/>
        </w:rPr>
      </w:pPr>
    </w:p>
    <w:p w:rsidR="00975E57" w:rsidRPr="00771006" w:rsidRDefault="00975E57" w:rsidP="00771006">
      <w:pPr>
        <w:pStyle w:val="ListParagraph"/>
        <w:rPr>
          <w:sz w:val="28"/>
          <w:lang w:val="en-GB"/>
        </w:rPr>
      </w:pPr>
    </w:p>
    <w:p w:rsidR="00975E57" w:rsidRDefault="00975E57" w:rsidP="00BE0730">
      <w:pPr>
        <w:rPr>
          <w:sz w:val="28"/>
          <w:lang w:val="en-GB"/>
        </w:rPr>
      </w:pPr>
    </w:p>
    <w:p w:rsidR="007F30E0" w:rsidRDefault="007F30E0" w:rsidP="00BE0730">
      <w:pPr>
        <w:rPr>
          <w:sz w:val="28"/>
          <w:lang w:val="en-GB"/>
        </w:rPr>
      </w:pPr>
    </w:p>
    <w:p w:rsidR="00BE0730" w:rsidRPr="00BE0730" w:rsidRDefault="00BE0730" w:rsidP="00BE0730">
      <w:pPr>
        <w:rPr>
          <w:sz w:val="28"/>
          <w:lang w:val="en-GB"/>
        </w:rPr>
      </w:pPr>
    </w:p>
    <w:sectPr w:rsidR="00BE0730" w:rsidRPr="00BE0730" w:rsidSect="00BE073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7F5D"/>
    <w:multiLevelType w:val="hybridMultilevel"/>
    <w:tmpl w:val="F388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15383"/>
    <w:multiLevelType w:val="hybridMultilevel"/>
    <w:tmpl w:val="6D2E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629D1"/>
    <w:multiLevelType w:val="hybridMultilevel"/>
    <w:tmpl w:val="B2A4F272"/>
    <w:lvl w:ilvl="0" w:tplc="DE3072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793F4B"/>
    <w:multiLevelType w:val="hybridMultilevel"/>
    <w:tmpl w:val="AD1E013E"/>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4">
    <w:nsid w:val="33545DF9"/>
    <w:multiLevelType w:val="hybridMultilevel"/>
    <w:tmpl w:val="C518D59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nsid w:val="693D244A"/>
    <w:multiLevelType w:val="hybridMultilevel"/>
    <w:tmpl w:val="B332F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30"/>
    <w:rsid w:val="00115773"/>
    <w:rsid w:val="00161489"/>
    <w:rsid w:val="00227280"/>
    <w:rsid w:val="002367A3"/>
    <w:rsid w:val="002B66EF"/>
    <w:rsid w:val="00392203"/>
    <w:rsid w:val="00431715"/>
    <w:rsid w:val="00445740"/>
    <w:rsid w:val="00493E41"/>
    <w:rsid w:val="00494137"/>
    <w:rsid w:val="004A1D2E"/>
    <w:rsid w:val="004A5E0A"/>
    <w:rsid w:val="00606A3A"/>
    <w:rsid w:val="00771006"/>
    <w:rsid w:val="007B7892"/>
    <w:rsid w:val="007D32FD"/>
    <w:rsid w:val="007D5827"/>
    <w:rsid w:val="007F30E0"/>
    <w:rsid w:val="007F71EF"/>
    <w:rsid w:val="0080287C"/>
    <w:rsid w:val="00830220"/>
    <w:rsid w:val="00861122"/>
    <w:rsid w:val="00862993"/>
    <w:rsid w:val="008878F8"/>
    <w:rsid w:val="00934AE8"/>
    <w:rsid w:val="00975E57"/>
    <w:rsid w:val="00AD5419"/>
    <w:rsid w:val="00B5632D"/>
    <w:rsid w:val="00BE0730"/>
    <w:rsid w:val="00BF7403"/>
    <w:rsid w:val="00C971B3"/>
    <w:rsid w:val="00CA17E6"/>
    <w:rsid w:val="00CB34FE"/>
    <w:rsid w:val="00D666B9"/>
    <w:rsid w:val="00E3406A"/>
    <w:rsid w:val="00E36CED"/>
    <w:rsid w:val="00E40DBD"/>
    <w:rsid w:val="00F50AAE"/>
    <w:rsid w:val="00FB655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E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BobandHazel</dc:creator>
  <cp:lastModifiedBy>BobandHazel</cp:lastModifiedBy>
  <cp:revision>2</cp:revision>
  <cp:lastPrinted>2013-04-29T13:51:00Z</cp:lastPrinted>
  <dcterms:created xsi:type="dcterms:W3CDTF">2013-05-10T10:00:00Z</dcterms:created>
  <dcterms:modified xsi:type="dcterms:W3CDTF">2013-05-10T10:00:00Z</dcterms:modified>
</cp:coreProperties>
</file>